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88" w:rsidRDefault="009F4CB4" w:rsidP="00D06983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2305051</wp:posOffset>
                </wp:positionV>
                <wp:extent cx="6153150" cy="563880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AA6438" w:rsidRDefault="00AA6438" w:rsidP="009F583A">
                            <w:pPr>
                              <w:pStyle w:val="CompanyName"/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AA6438">
                              <w:rPr>
                                <w:b/>
                                <w:sz w:val="32"/>
                                <w:szCs w:val="32"/>
                                <w:lang w:val="el-GR"/>
                              </w:rPr>
                              <w:t>ΤΟ ΔΗΜΟΣΙΟ ΙΕΚ ΜΥΤΙΛΗΝΗΣ</w:t>
                            </w:r>
                          </w:p>
                          <w:p w:rsidR="00434A90" w:rsidRPr="00AA6438" w:rsidRDefault="003702CA" w:rsidP="009F583A">
                            <w:pPr>
                              <w:pStyle w:val="CompanyName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AA6438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σας </w:t>
                            </w:r>
                            <w:r w:rsidR="001A6027" w:rsidRPr="00AA6438">
                              <w:rPr>
                                <w:sz w:val="28"/>
                                <w:szCs w:val="28"/>
                                <w:lang w:val="el-GR"/>
                              </w:rPr>
                              <w:t>προσκα</w:t>
                            </w:r>
                            <w:r w:rsidR="00AA6438" w:rsidRPr="00AA6438">
                              <w:rPr>
                                <w:sz w:val="28"/>
                                <w:szCs w:val="28"/>
                                <w:lang w:val="el-GR"/>
                              </w:rPr>
                              <w:t>λεί</w:t>
                            </w:r>
                            <w:r w:rsidRPr="00AA6438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 στην</w:t>
                            </w:r>
                          </w:p>
                          <w:p w:rsidR="00434A90" w:rsidRPr="00AA6438" w:rsidRDefault="003702CA" w:rsidP="009F583A">
                            <w:pPr>
                              <w:pStyle w:val="1"/>
                              <w:rPr>
                                <w:b/>
                                <w:sz w:val="56"/>
                                <w:szCs w:val="56"/>
                                <w:lang w:val="el-GR"/>
                              </w:rPr>
                            </w:pPr>
                            <w:r w:rsidRPr="00AA6438">
                              <w:rPr>
                                <w:b/>
                                <w:sz w:val="56"/>
                                <w:szCs w:val="56"/>
                                <w:lang w:val="el-GR"/>
                              </w:rPr>
                              <w:t>ΕΤΗΣΙΑ</w:t>
                            </w:r>
                            <w:r w:rsidRPr="00AA6438">
                              <w:rPr>
                                <w:b/>
                                <w:sz w:val="56"/>
                                <w:szCs w:val="56"/>
                                <w:lang w:val="el-GR"/>
                              </w:rPr>
                              <w:br/>
                            </w:r>
                            <w:r w:rsidR="00AA6438" w:rsidRPr="00AA6438">
                              <w:rPr>
                                <w:b/>
                                <w:sz w:val="56"/>
                                <w:szCs w:val="56"/>
                                <w:lang w:val="el-GR"/>
                              </w:rPr>
                              <w:t>ΕΚΔΗΛΩΣΗ</w:t>
                            </w:r>
                          </w:p>
                          <w:p w:rsidR="00434A90" w:rsidRDefault="00AA6438" w:rsidP="009F583A">
                            <w:pPr>
                              <w:pStyle w:val="DateTim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Παρασκευή </w:t>
                            </w:r>
                            <w:r w:rsidR="00416784">
                              <w:rPr>
                                <w:lang w:val="el-GR"/>
                              </w:rPr>
                              <w:t>16</w:t>
                            </w:r>
                            <w:r w:rsidR="003702CA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Ιουν</w:t>
                            </w:r>
                            <w:r w:rsidR="003702CA">
                              <w:rPr>
                                <w:lang w:val="el-GR"/>
                              </w:rPr>
                              <w:t>ίου</w:t>
                            </w:r>
                            <w:r>
                              <w:rPr>
                                <w:lang w:val="el-GR"/>
                              </w:rPr>
                              <w:t xml:space="preserve"> (17</w:t>
                            </w:r>
                            <w:r w:rsidR="00434A90" w:rsidRPr="00416784">
                              <w:rPr>
                                <w:lang w:val="el-GR"/>
                              </w:rPr>
                              <w:t>:00</w:t>
                            </w:r>
                            <w:r>
                              <w:rPr>
                                <w:lang w:val="el-GR"/>
                              </w:rPr>
                              <w:t>-22</w:t>
                            </w:r>
                            <w:r w:rsidR="00434A90" w:rsidRPr="00416784">
                              <w:rPr>
                                <w:lang w:val="el-GR"/>
                              </w:rPr>
                              <w:t>:00</w:t>
                            </w:r>
                            <w:r w:rsidR="00FF45B4">
                              <w:rPr>
                                <w:lang w:val="el-GR"/>
                              </w:rPr>
                              <w:t xml:space="preserve">) </w:t>
                            </w:r>
                          </w:p>
                          <w:p w:rsidR="00AA6438" w:rsidRPr="00416784" w:rsidRDefault="00AA6438" w:rsidP="009F583A">
                            <w:pPr>
                              <w:pStyle w:val="DateTim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Σάββατο 17 Ιουνίου (10:00-14</w:t>
                            </w:r>
                            <w:r w:rsidR="006178AE">
                              <w:rPr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lang w:val="el-GR"/>
                              </w:rPr>
                              <w:t>00, 17</w:t>
                            </w:r>
                            <w:r w:rsidRPr="00416784">
                              <w:rPr>
                                <w:lang w:val="el-GR"/>
                              </w:rPr>
                              <w:t>:00</w:t>
                            </w:r>
                            <w:r>
                              <w:rPr>
                                <w:lang w:val="el-GR"/>
                              </w:rPr>
                              <w:t>-22</w:t>
                            </w:r>
                            <w:r w:rsidRPr="00416784">
                              <w:rPr>
                                <w:lang w:val="el-GR"/>
                              </w:rPr>
                              <w:t>:00</w:t>
                            </w:r>
                            <w:r>
                              <w:rPr>
                                <w:lang w:val="el-GR"/>
                              </w:rPr>
                              <w:t>)</w:t>
                            </w:r>
                          </w:p>
                          <w:p w:rsidR="00434A90" w:rsidRPr="00416784" w:rsidRDefault="00434A90" w:rsidP="009F583A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434A90" w:rsidRPr="003702CA" w:rsidRDefault="00A6041A" w:rsidP="009F583A">
                            <w:pPr>
                              <w:rPr>
                                <w:lang w:val="el-GR"/>
                              </w:rPr>
                            </w:pPr>
                            <w:r w:rsidRPr="00367BD0">
                              <w:rPr>
                                <w:sz w:val="32"/>
                                <w:szCs w:val="32"/>
                                <w:lang w:val="el-GR"/>
                              </w:rPr>
                              <w:t>Επιμελητήριο Λέσβου</w:t>
                            </w:r>
                            <w:r w:rsidR="00434A90" w:rsidRPr="00A6041A">
                              <w:rPr>
                                <w:sz w:val="32"/>
                                <w:szCs w:val="32"/>
                                <w:lang w:val="el-GR"/>
                              </w:rPr>
                              <w:t>,</w:t>
                            </w:r>
                            <w:r w:rsidR="00434A90" w:rsidRPr="003702CA">
                              <w:rPr>
                                <w:lang w:val="el-GR"/>
                              </w:rPr>
                              <w:t xml:space="preserve"> </w:t>
                            </w:r>
                            <w:r w:rsidR="00434A90" w:rsidRPr="003702CA">
                              <w:rPr>
                                <w:lang w:val="el-GR"/>
                              </w:rPr>
                              <w:br/>
                            </w:r>
                            <w:r w:rsidRPr="00A6041A">
                              <w:rPr>
                                <w:rFonts w:cs="Arial"/>
                                <w:sz w:val="24"/>
                                <w:szCs w:val="24"/>
                                <w:lang w:val="el-GR"/>
                              </w:rPr>
                              <w:t>Π. Κουντουριώτη 71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Pr="00A6041A">
                              <w:rPr>
                                <w:sz w:val="24"/>
                                <w:szCs w:val="24"/>
                                <w:lang w:val="el-GR"/>
                              </w:rPr>
                              <w:t>Μυτιλήνη</w:t>
                            </w:r>
                          </w:p>
                          <w:p w:rsidR="00434A90" w:rsidRPr="003702CA" w:rsidRDefault="00434A90" w:rsidP="009F583A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D06983" w:rsidRPr="00367BD0" w:rsidRDefault="00B12033" w:rsidP="009F583A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Κουκλοθέατρο</w:t>
                            </w:r>
                            <w:r w:rsidR="00C04412" w:rsidRPr="00367BD0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Παιχνίδια</w:t>
                            </w:r>
                            <w:r w:rsidR="009F4CB4" w:rsidRPr="009F4CB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D06983" w:rsidRPr="00367BD0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:rsidR="009F4CB4" w:rsidRPr="009F4CB4" w:rsidRDefault="002E0F5C" w:rsidP="00B12033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Χτενίσματα</w:t>
                            </w:r>
                            <w:r w:rsidR="00C04412" w:rsidRPr="00367BD0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D06983" w:rsidRPr="00367BD0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Περιποίηση νυχιών</w:t>
                            </w:r>
                            <w:r w:rsidR="009F4CB4" w:rsidRPr="009F4CB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:rsidR="00434A90" w:rsidRPr="009F4CB4" w:rsidRDefault="009F4CB4" w:rsidP="00B12033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Bazaar</w:t>
                            </w:r>
                          </w:p>
                          <w:p w:rsidR="00D06983" w:rsidRPr="00D06983" w:rsidRDefault="00D06983" w:rsidP="009F583A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A6041A" w:rsidRPr="00D06983" w:rsidRDefault="00D06983" w:rsidP="00A6041A">
                            <w:pPr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>Αναλυτικό Π</w:t>
                            </w:r>
                            <w:r w:rsidR="00A6041A" w:rsidRPr="00D06983"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>ρόγραμμα &amp; Πληροφορίες στο 23033 (</w:t>
                            </w:r>
                            <w:proofErr w:type="spellStart"/>
                            <w:r w:rsidR="00A6041A" w:rsidRPr="00D06983"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>απογ</w:t>
                            </w:r>
                            <w:proofErr w:type="spellEnd"/>
                            <w:r w:rsidR="00A6041A" w:rsidRPr="00D06983"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 xml:space="preserve">. ώρες), στο </w:t>
                            </w:r>
                            <w:r w:rsidR="000712C1">
                              <w:fldChar w:fldCharType="begin"/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 w:rsidR="000712C1">
                              <w:instrText>HYPERLINK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="000712C1">
                              <w:instrText>http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://</w:instrText>
                            </w:r>
                            <w:r w:rsidR="000712C1">
                              <w:instrText>iekmytil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.</w:instrText>
                            </w:r>
                            <w:r w:rsidR="000712C1">
                              <w:instrText>eu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 xml:space="preserve">/" </w:instrText>
                            </w:r>
                            <w:r w:rsidR="000712C1">
                              <w:fldChar w:fldCharType="separate"/>
                            </w:r>
                            <w:r w:rsidR="00A6041A" w:rsidRPr="00D06983"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</w:rPr>
                              <w:t>www</w:t>
                            </w:r>
                            <w:r w:rsidR="00A6041A" w:rsidRPr="00D06983"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A6041A" w:rsidRPr="00D06983"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</w:rPr>
                              <w:t>iekmytil</w:t>
                            </w:r>
                            <w:proofErr w:type="spellEnd"/>
                            <w:r w:rsidR="00A6041A" w:rsidRPr="00D06983"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A6041A" w:rsidRPr="00D06983"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</w:rPr>
                              <w:t>eu</w:t>
                            </w:r>
                            <w:proofErr w:type="spellEnd"/>
                            <w:r w:rsidR="000712C1"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</w:rPr>
                              <w:fldChar w:fldCharType="end"/>
                            </w:r>
                            <w:r w:rsidR="00A6041A" w:rsidRPr="00D06983">
                              <w:rPr>
                                <w:rStyle w:val="4n-j"/>
                                <w:sz w:val="28"/>
                                <w:szCs w:val="28"/>
                                <w:lang w:val="el-GR"/>
                              </w:rPr>
                              <w:t xml:space="preserve"> ή μέσω </w:t>
                            </w:r>
                            <w:r w:rsidR="000712C1">
                              <w:fldChar w:fldCharType="begin"/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 w:rsidR="000712C1">
                              <w:instrText>HYPERLINK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="000712C1">
                              <w:instrText>https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://</w:instrText>
                            </w:r>
                            <w:r w:rsidR="000712C1">
                              <w:instrText>www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.</w:instrText>
                            </w:r>
                            <w:r w:rsidR="000712C1">
                              <w:instrText>facebook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.</w:instrText>
                            </w:r>
                            <w:r w:rsidR="000712C1">
                              <w:instrText>com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/</w:instrText>
                            </w:r>
                            <w:r w:rsidR="000712C1">
                              <w:instrText>events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/659137127614400/?</w:instrText>
                            </w:r>
                            <w:r w:rsidR="000712C1">
                              <w:instrText>acontext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=%7</w:instrText>
                            </w:r>
                            <w:r w:rsidR="000712C1">
                              <w:instrText>B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</w:instrText>
                            </w:r>
                            <w:r w:rsidR="000712C1">
                              <w:instrText>ref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%22%3</w:instrText>
                            </w:r>
                            <w:r w:rsidR="000712C1">
                              <w:instrText>A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%222%22%2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</w:instrText>
                            </w:r>
                            <w:r w:rsidR="000712C1">
                              <w:instrText>ref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_</w:instrText>
                            </w:r>
                            <w:r w:rsidR="000712C1">
                              <w:instrText>dashboard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_</w:instrText>
                            </w:r>
                            <w:r w:rsidR="000712C1">
                              <w:instrText>filter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%22%3</w:instrText>
                            </w:r>
                            <w:r w:rsidR="000712C1">
                              <w:instrText>A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22</w:instrText>
                            </w:r>
                            <w:r w:rsidR="000712C1">
                              <w:instrText>upcoming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%22%2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</w:instrText>
                            </w:r>
                            <w:r w:rsidR="000712C1">
                              <w:instrText>action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_</w:instrText>
                            </w:r>
                            <w:r w:rsidR="000712C1">
                              <w:instrText>history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%22%3</w:instrText>
                            </w:r>
                            <w:r w:rsidR="000712C1">
                              <w:instrText>A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%22%5</w:instrText>
                            </w:r>
                            <w:r w:rsidR="000712C1">
                              <w:instrText>b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%7</w:instrText>
                            </w:r>
                            <w:r w:rsidR="000712C1">
                              <w:instrText>B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</w:instrText>
                            </w:r>
                            <w:r w:rsidR="000712C1">
                              <w:instrText>surface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%22%3</w:instrText>
                            </w:r>
                            <w:r w:rsidR="000712C1">
                              <w:instrText>A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</w:instrText>
                            </w:r>
                            <w:r w:rsidR="000712C1">
                              <w:instrText>dashboard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%22%2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</w:instrText>
                            </w:r>
                            <w:r w:rsidR="000712C1">
                              <w:instrText>mechanism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%22%3</w:instrText>
                            </w:r>
                            <w:r w:rsidR="000712C1">
                              <w:instrText>A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</w:instrText>
                            </w:r>
                            <w:r w:rsidR="000712C1">
                              <w:instrText>main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_</w:instrText>
                            </w:r>
                            <w:r w:rsidR="000712C1">
                              <w:instrText>list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%22%2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</w:instrText>
                            </w:r>
                            <w:r w:rsidR="000712C1">
                              <w:instrText>extra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_</w:instrText>
                            </w:r>
                            <w:r w:rsidR="000712C1">
                              <w:instrText>data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C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%22%3</w:instrText>
                            </w:r>
                            <w:r w:rsidR="000712C1">
                              <w:instrText>A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b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d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%7</w:instrText>
                            </w:r>
                            <w:r w:rsidR="000712C1">
                              <w:instrText>D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%5</w:instrText>
                            </w:r>
                            <w:r w:rsidR="000712C1">
                              <w:instrText>d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>%22%7</w:instrText>
                            </w:r>
                            <w:r w:rsidR="000712C1">
                              <w:instrText>D</w:instrText>
                            </w:r>
                            <w:r w:rsidR="000712C1" w:rsidRPr="000712C1">
                              <w:rPr>
                                <w:lang w:val="el-GR"/>
                              </w:rPr>
                              <w:instrText xml:space="preserve">" </w:instrText>
                            </w:r>
                            <w:r w:rsidR="000712C1">
                              <w:fldChar w:fldCharType="separate"/>
                            </w:r>
                            <w:proofErr w:type="spellStart"/>
                            <w:r w:rsidR="00A6041A" w:rsidRPr="00D06983"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</w:rPr>
                              <w:t>FaceBook</w:t>
                            </w:r>
                            <w:proofErr w:type="spellEnd"/>
                            <w:r w:rsidR="000712C1">
                              <w:rPr>
                                <w:rStyle w:val="1Char"/>
                                <w:sz w:val="28"/>
                                <w:szCs w:val="28"/>
                                <w:u w:val="single"/>
                              </w:rPr>
                              <w:fldChar w:fldCharType="end"/>
                            </w:r>
                          </w:p>
                          <w:p w:rsidR="00A6041A" w:rsidRPr="00A6041A" w:rsidRDefault="00A6041A" w:rsidP="00A6041A">
                            <w:pPr>
                              <w:rPr>
                                <w:rStyle w:val="4n-j"/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A2FC219" wp14:editId="75361BAF">
                                  <wp:extent cx="1562100" cy="1562100"/>
                                  <wp:effectExtent l="0" t="0" r="0" b="0"/>
                                  <wp:docPr id="7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R-ekdilosi-epimelitiri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21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4A90" w:rsidRPr="003702CA" w:rsidRDefault="00434A90" w:rsidP="00A6041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0.75pt;margin-top:181.5pt;width:484.5pt;height:44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KduAIAALs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" o:allowincell="f" filled="f" stroked="f">
                <v:textbox>
                  <w:txbxContent>
                    <w:p w:rsidR="00434A90" w:rsidRPr="00AA6438" w:rsidRDefault="00AA6438" w:rsidP="009F583A">
                      <w:pPr>
                        <w:pStyle w:val="CompanyName"/>
                        <w:rPr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AA6438">
                        <w:rPr>
                          <w:b/>
                          <w:sz w:val="32"/>
                          <w:szCs w:val="32"/>
                          <w:lang w:val="el-GR"/>
                        </w:rPr>
                        <w:t>ΤΟ ΔΗΜΟΣΙΟ ΙΕΚ ΜΥΤΙΛΗΝΗΣ</w:t>
                      </w:r>
                    </w:p>
                    <w:p w:rsidR="00434A90" w:rsidRPr="00AA6438" w:rsidRDefault="003702CA" w:rsidP="009F583A">
                      <w:pPr>
                        <w:pStyle w:val="CompanyName"/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AA6438">
                        <w:rPr>
                          <w:sz w:val="28"/>
                          <w:szCs w:val="28"/>
                          <w:lang w:val="el-GR"/>
                        </w:rPr>
                        <w:t xml:space="preserve">σας </w:t>
                      </w:r>
                      <w:r w:rsidR="001A6027" w:rsidRPr="00AA6438">
                        <w:rPr>
                          <w:sz w:val="28"/>
                          <w:szCs w:val="28"/>
                          <w:lang w:val="el-GR"/>
                        </w:rPr>
                        <w:t>προσκα</w:t>
                      </w:r>
                      <w:r w:rsidR="00AA6438" w:rsidRPr="00AA6438">
                        <w:rPr>
                          <w:sz w:val="28"/>
                          <w:szCs w:val="28"/>
                          <w:lang w:val="el-GR"/>
                        </w:rPr>
                        <w:t>λεί</w:t>
                      </w:r>
                      <w:r w:rsidRPr="00AA6438">
                        <w:rPr>
                          <w:sz w:val="28"/>
                          <w:szCs w:val="28"/>
                          <w:lang w:val="el-GR"/>
                        </w:rPr>
                        <w:t xml:space="preserve"> στην</w:t>
                      </w:r>
                    </w:p>
                    <w:p w:rsidR="00434A90" w:rsidRPr="00AA6438" w:rsidRDefault="003702CA" w:rsidP="009F583A">
                      <w:pPr>
                        <w:pStyle w:val="1"/>
                        <w:rPr>
                          <w:b/>
                          <w:sz w:val="56"/>
                          <w:szCs w:val="56"/>
                          <w:lang w:val="el-GR"/>
                        </w:rPr>
                      </w:pPr>
                      <w:r w:rsidRPr="00AA6438">
                        <w:rPr>
                          <w:b/>
                          <w:sz w:val="56"/>
                          <w:szCs w:val="56"/>
                          <w:lang w:val="el-GR"/>
                        </w:rPr>
                        <w:t>ΕΤΗΣΙΑ</w:t>
                      </w:r>
                      <w:r w:rsidRPr="00AA6438">
                        <w:rPr>
                          <w:b/>
                          <w:sz w:val="56"/>
                          <w:szCs w:val="56"/>
                          <w:lang w:val="el-GR"/>
                        </w:rPr>
                        <w:br/>
                      </w:r>
                      <w:r w:rsidR="00AA6438" w:rsidRPr="00AA6438">
                        <w:rPr>
                          <w:b/>
                          <w:sz w:val="56"/>
                          <w:szCs w:val="56"/>
                          <w:lang w:val="el-GR"/>
                        </w:rPr>
                        <w:t>ΕΚΔΗΛΩΣΗ</w:t>
                      </w:r>
                    </w:p>
                    <w:p w:rsidR="00434A90" w:rsidRDefault="00AA6438" w:rsidP="009F583A">
                      <w:pPr>
                        <w:pStyle w:val="DateTime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Παρασκευή </w:t>
                      </w:r>
                      <w:r w:rsidR="00416784">
                        <w:rPr>
                          <w:lang w:val="el-GR"/>
                        </w:rPr>
                        <w:t>16</w:t>
                      </w:r>
                      <w:r w:rsidR="003702CA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Ιουν</w:t>
                      </w:r>
                      <w:r w:rsidR="003702CA">
                        <w:rPr>
                          <w:lang w:val="el-GR"/>
                        </w:rPr>
                        <w:t>ίου</w:t>
                      </w:r>
                      <w:r>
                        <w:rPr>
                          <w:lang w:val="el-GR"/>
                        </w:rPr>
                        <w:t xml:space="preserve"> (17</w:t>
                      </w:r>
                      <w:r w:rsidR="00434A90" w:rsidRPr="00416784">
                        <w:rPr>
                          <w:lang w:val="el-GR"/>
                        </w:rPr>
                        <w:t>:00</w:t>
                      </w:r>
                      <w:r>
                        <w:rPr>
                          <w:lang w:val="el-GR"/>
                        </w:rPr>
                        <w:t>-22</w:t>
                      </w:r>
                      <w:r w:rsidR="00434A90" w:rsidRPr="00416784">
                        <w:rPr>
                          <w:lang w:val="el-GR"/>
                        </w:rPr>
                        <w:t>:00</w:t>
                      </w:r>
                      <w:r w:rsidR="00FF45B4">
                        <w:rPr>
                          <w:lang w:val="el-GR"/>
                        </w:rPr>
                        <w:t xml:space="preserve">) </w:t>
                      </w:r>
                    </w:p>
                    <w:p w:rsidR="00AA6438" w:rsidRPr="00416784" w:rsidRDefault="00AA6438" w:rsidP="009F583A">
                      <w:pPr>
                        <w:pStyle w:val="DateTime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Σάββατο 17 Ιουνίου (10:00-14</w:t>
                      </w:r>
                      <w:r w:rsidR="006178AE">
                        <w:rPr>
                          <w:lang w:val="el-GR"/>
                        </w:rPr>
                        <w:t>:</w:t>
                      </w:r>
                      <w:r>
                        <w:rPr>
                          <w:lang w:val="el-GR"/>
                        </w:rPr>
                        <w:t>00, 17</w:t>
                      </w:r>
                      <w:r w:rsidRPr="00416784">
                        <w:rPr>
                          <w:lang w:val="el-GR"/>
                        </w:rPr>
                        <w:t>:00</w:t>
                      </w:r>
                      <w:r>
                        <w:rPr>
                          <w:lang w:val="el-GR"/>
                        </w:rPr>
                        <w:t>-22</w:t>
                      </w:r>
                      <w:r w:rsidRPr="00416784">
                        <w:rPr>
                          <w:lang w:val="el-GR"/>
                        </w:rPr>
                        <w:t>:00</w:t>
                      </w:r>
                      <w:r>
                        <w:rPr>
                          <w:lang w:val="el-GR"/>
                        </w:rPr>
                        <w:t>)</w:t>
                      </w:r>
                    </w:p>
                    <w:p w:rsidR="00434A90" w:rsidRPr="00416784" w:rsidRDefault="00434A90" w:rsidP="009F583A">
                      <w:pPr>
                        <w:rPr>
                          <w:lang w:val="el-GR"/>
                        </w:rPr>
                      </w:pPr>
                    </w:p>
                    <w:p w:rsidR="00434A90" w:rsidRPr="003702CA" w:rsidRDefault="00A6041A" w:rsidP="009F583A">
                      <w:pPr>
                        <w:rPr>
                          <w:lang w:val="el-GR"/>
                        </w:rPr>
                      </w:pPr>
                      <w:r w:rsidRPr="00367BD0">
                        <w:rPr>
                          <w:sz w:val="32"/>
                          <w:szCs w:val="32"/>
                          <w:lang w:val="el-GR"/>
                        </w:rPr>
                        <w:t>Επιμελητήριο Λέσβου</w:t>
                      </w:r>
                      <w:r w:rsidR="00434A90" w:rsidRPr="00A6041A">
                        <w:rPr>
                          <w:sz w:val="32"/>
                          <w:szCs w:val="32"/>
                          <w:lang w:val="el-GR"/>
                        </w:rPr>
                        <w:t>,</w:t>
                      </w:r>
                      <w:r w:rsidR="00434A90" w:rsidRPr="003702CA">
                        <w:rPr>
                          <w:lang w:val="el-GR"/>
                        </w:rPr>
                        <w:t xml:space="preserve"> </w:t>
                      </w:r>
                      <w:r w:rsidR="00434A90" w:rsidRPr="003702CA">
                        <w:rPr>
                          <w:lang w:val="el-GR"/>
                        </w:rPr>
                        <w:br/>
                      </w:r>
                      <w:r w:rsidRPr="00A6041A">
                        <w:rPr>
                          <w:rFonts w:cs="Arial"/>
                          <w:sz w:val="24"/>
                          <w:szCs w:val="24"/>
                          <w:lang w:val="el-GR"/>
                        </w:rPr>
                        <w:t>Π. Κουντουριώτη 71</w:t>
                      </w:r>
                      <w:r>
                        <w:rPr>
                          <w:rFonts w:cs="Arial"/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Pr="00A6041A">
                        <w:rPr>
                          <w:sz w:val="24"/>
                          <w:szCs w:val="24"/>
                          <w:lang w:val="el-GR"/>
                        </w:rPr>
                        <w:t>Μυτιλήνη</w:t>
                      </w:r>
                    </w:p>
                    <w:p w:rsidR="00434A90" w:rsidRPr="003702CA" w:rsidRDefault="00434A90" w:rsidP="009F583A">
                      <w:pPr>
                        <w:rPr>
                          <w:lang w:val="el-GR"/>
                        </w:rPr>
                      </w:pPr>
                    </w:p>
                    <w:p w:rsidR="00D06983" w:rsidRPr="00367BD0" w:rsidRDefault="00B12033" w:rsidP="009F583A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Κουκλοθέατρο</w:t>
                      </w:r>
                      <w:r w:rsidR="00C04412" w:rsidRPr="00367BD0"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Παιχνίδια</w:t>
                      </w:r>
                      <w:r w:rsidR="009F4CB4" w:rsidRPr="009F4CB4"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D06983" w:rsidRPr="00367BD0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:rsidR="009F4CB4" w:rsidRPr="009F4CB4" w:rsidRDefault="002E0F5C" w:rsidP="00B12033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Χτενίσματα</w:t>
                      </w:r>
                      <w:r w:rsidR="00C04412" w:rsidRPr="00367BD0"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D06983" w:rsidRPr="00367BD0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Περιποίηση νυχιών</w:t>
                      </w:r>
                      <w:r w:rsidR="009F4CB4" w:rsidRPr="009F4CB4"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:rsidR="00434A90" w:rsidRPr="009F4CB4" w:rsidRDefault="009F4CB4" w:rsidP="00B12033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Bazaar</w:t>
                      </w:r>
                    </w:p>
                    <w:p w:rsidR="00D06983" w:rsidRPr="00D06983" w:rsidRDefault="00D06983" w:rsidP="009F583A">
                      <w:pPr>
                        <w:rPr>
                          <w:lang w:val="el-GR"/>
                        </w:rPr>
                      </w:pPr>
                    </w:p>
                    <w:p w:rsidR="00A6041A" w:rsidRPr="00D06983" w:rsidRDefault="00D06983" w:rsidP="00A6041A">
                      <w:pPr>
                        <w:rPr>
                          <w:rStyle w:val="1Char"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>Αναλυτικό Π</w:t>
                      </w:r>
                      <w:r w:rsidR="00A6041A" w:rsidRPr="00D06983"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>ρόγραμμα &amp; Πληροφορίες στο 23033 (</w:t>
                      </w:r>
                      <w:proofErr w:type="spellStart"/>
                      <w:r w:rsidR="00A6041A" w:rsidRPr="00D06983"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>απογ</w:t>
                      </w:r>
                      <w:proofErr w:type="spellEnd"/>
                      <w:r w:rsidR="00A6041A" w:rsidRPr="00D06983"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 xml:space="preserve">. ώρες), στο </w:t>
                      </w:r>
                      <w:r w:rsidR="000712C1">
                        <w:fldChar w:fldCharType="begin"/>
                      </w:r>
                      <w:r w:rsidR="000712C1" w:rsidRPr="000712C1">
                        <w:rPr>
                          <w:lang w:val="el-GR"/>
                        </w:rPr>
                        <w:instrText xml:space="preserve"> </w:instrText>
                      </w:r>
                      <w:r w:rsidR="000712C1">
                        <w:instrText>HYPERLINK</w:instrText>
                      </w:r>
                      <w:r w:rsidR="000712C1" w:rsidRPr="000712C1">
                        <w:rPr>
                          <w:lang w:val="el-GR"/>
                        </w:rPr>
                        <w:instrText xml:space="preserve"> "</w:instrText>
                      </w:r>
                      <w:r w:rsidR="000712C1">
                        <w:instrText>http</w:instrText>
                      </w:r>
                      <w:r w:rsidR="000712C1" w:rsidRPr="000712C1">
                        <w:rPr>
                          <w:lang w:val="el-GR"/>
                        </w:rPr>
                        <w:instrText>://</w:instrText>
                      </w:r>
                      <w:r w:rsidR="000712C1">
                        <w:instrText>iekmytil</w:instrText>
                      </w:r>
                      <w:r w:rsidR="000712C1" w:rsidRPr="000712C1">
                        <w:rPr>
                          <w:lang w:val="el-GR"/>
                        </w:rPr>
                        <w:instrText>.</w:instrText>
                      </w:r>
                      <w:r w:rsidR="000712C1">
                        <w:instrText>eu</w:instrText>
                      </w:r>
                      <w:r w:rsidR="000712C1" w:rsidRPr="000712C1">
                        <w:rPr>
                          <w:lang w:val="el-GR"/>
                        </w:rPr>
                        <w:instrText xml:space="preserve">/" </w:instrText>
                      </w:r>
                      <w:r w:rsidR="000712C1">
                        <w:fldChar w:fldCharType="separate"/>
                      </w:r>
                      <w:r w:rsidR="00A6041A" w:rsidRPr="00D06983">
                        <w:rPr>
                          <w:rStyle w:val="1Char"/>
                          <w:sz w:val="28"/>
                          <w:szCs w:val="28"/>
                          <w:u w:val="single"/>
                        </w:rPr>
                        <w:t>www</w:t>
                      </w:r>
                      <w:r w:rsidR="00A6041A" w:rsidRPr="00D06983">
                        <w:rPr>
                          <w:rStyle w:val="1Char"/>
                          <w:sz w:val="28"/>
                          <w:szCs w:val="28"/>
                          <w:u w:val="single"/>
                          <w:lang w:val="el-GR"/>
                        </w:rPr>
                        <w:t>.</w:t>
                      </w:r>
                      <w:proofErr w:type="spellStart"/>
                      <w:r w:rsidR="00A6041A" w:rsidRPr="00D06983">
                        <w:rPr>
                          <w:rStyle w:val="1Char"/>
                          <w:sz w:val="28"/>
                          <w:szCs w:val="28"/>
                          <w:u w:val="single"/>
                        </w:rPr>
                        <w:t>iekmytil</w:t>
                      </w:r>
                      <w:proofErr w:type="spellEnd"/>
                      <w:r w:rsidR="00A6041A" w:rsidRPr="00D06983">
                        <w:rPr>
                          <w:rStyle w:val="1Char"/>
                          <w:sz w:val="28"/>
                          <w:szCs w:val="28"/>
                          <w:u w:val="single"/>
                          <w:lang w:val="el-GR"/>
                        </w:rPr>
                        <w:t>.</w:t>
                      </w:r>
                      <w:proofErr w:type="spellStart"/>
                      <w:r w:rsidR="00A6041A" w:rsidRPr="00D06983">
                        <w:rPr>
                          <w:rStyle w:val="1Char"/>
                          <w:sz w:val="28"/>
                          <w:szCs w:val="28"/>
                          <w:u w:val="single"/>
                        </w:rPr>
                        <w:t>eu</w:t>
                      </w:r>
                      <w:proofErr w:type="spellEnd"/>
                      <w:r w:rsidR="000712C1">
                        <w:rPr>
                          <w:rStyle w:val="1Char"/>
                          <w:sz w:val="28"/>
                          <w:szCs w:val="28"/>
                          <w:u w:val="single"/>
                        </w:rPr>
                        <w:fldChar w:fldCharType="end"/>
                      </w:r>
                      <w:r w:rsidR="00A6041A" w:rsidRPr="00D06983">
                        <w:rPr>
                          <w:rStyle w:val="4n-j"/>
                          <w:sz w:val="28"/>
                          <w:szCs w:val="28"/>
                          <w:lang w:val="el-GR"/>
                        </w:rPr>
                        <w:t xml:space="preserve"> ή μέσω </w:t>
                      </w:r>
                      <w:r w:rsidR="000712C1">
                        <w:fldChar w:fldCharType="begin"/>
                      </w:r>
                      <w:r w:rsidR="000712C1" w:rsidRPr="000712C1">
                        <w:rPr>
                          <w:lang w:val="el-GR"/>
                        </w:rPr>
                        <w:instrText xml:space="preserve"> </w:instrText>
                      </w:r>
                      <w:r w:rsidR="000712C1">
                        <w:instrText>HYPERLINK</w:instrText>
                      </w:r>
                      <w:r w:rsidR="000712C1" w:rsidRPr="000712C1">
                        <w:rPr>
                          <w:lang w:val="el-GR"/>
                        </w:rPr>
                        <w:instrText xml:space="preserve"> "</w:instrText>
                      </w:r>
                      <w:r w:rsidR="000712C1">
                        <w:instrText>https</w:instrText>
                      </w:r>
                      <w:r w:rsidR="000712C1" w:rsidRPr="000712C1">
                        <w:rPr>
                          <w:lang w:val="el-GR"/>
                        </w:rPr>
                        <w:instrText>://</w:instrText>
                      </w:r>
                      <w:r w:rsidR="000712C1">
                        <w:instrText>www</w:instrText>
                      </w:r>
                      <w:r w:rsidR="000712C1" w:rsidRPr="000712C1">
                        <w:rPr>
                          <w:lang w:val="el-GR"/>
                        </w:rPr>
                        <w:instrText>.</w:instrText>
                      </w:r>
                      <w:r w:rsidR="000712C1">
                        <w:instrText>facebook</w:instrText>
                      </w:r>
                      <w:r w:rsidR="000712C1" w:rsidRPr="000712C1">
                        <w:rPr>
                          <w:lang w:val="el-GR"/>
                        </w:rPr>
                        <w:instrText>.</w:instrText>
                      </w:r>
                      <w:r w:rsidR="000712C1">
                        <w:instrText>com</w:instrText>
                      </w:r>
                      <w:r w:rsidR="000712C1" w:rsidRPr="000712C1">
                        <w:rPr>
                          <w:lang w:val="el-GR"/>
                        </w:rPr>
                        <w:instrText>/</w:instrText>
                      </w:r>
                      <w:r w:rsidR="000712C1">
                        <w:instrText>events</w:instrText>
                      </w:r>
                      <w:r w:rsidR="000712C1" w:rsidRPr="000712C1">
                        <w:rPr>
                          <w:lang w:val="el-GR"/>
                        </w:rPr>
                        <w:instrText>/659137127614400/?</w:instrText>
                      </w:r>
                      <w:r w:rsidR="000712C1">
                        <w:instrText>acontext</w:instrText>
                      </w:r>
                      <w:r w:rsidR="000712C1" w:rsidRPr="000712C1">
                        <w:rPr>
                          <w:lang w:val="el-GR"/>
                        </w:rPr>
                        <w:instrText>=%7</w:instrText>
                      </w:r>
                      <w:r w:rsidR="000712C1">
                        <w:instrText>B</w:instrText>
                      </w:r>
                      <w:r w:rsidR="000712C1" w:rsidRPr="000712C1">
                        <w:rPr>
                          <w:lang w:val="el-GR"/>
                        </w:rPr>
                        <w:instrText>%22</w:instrText>
                      </w:r>
                      <w:r w:rsidR="000712C1">
                        <w:instrText>ref</w:instrText>
                      </w:r>
                      <w:r w:rsidR="000712C1" w:rsidRPr="000712C1">
                        <w:rPr>
                          <w:lang w:val="el-GR"/>
                        </w:rPr>
                        <w:instrText>%22%3</w:instrText>
                      </w:r>
                      <w:r w:rsidR="000712C1">
                        <w:instrText>A</w:instrText>
                      </w:r>
                      <w:r w:rsidR="000712C1" w:rsidRPr="000712C1">
                        <w:rPr>
                          <w:lang w:val="el-GR"/>
                        </w:rPr>
                        <w:instrText>%222%22%2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</w:instrText>
                      </w:r>
                      <w:r w:rsidR="000712C1">
                        <w:instrText>ref</w:instrText>
                      </w:r>
                      <w:r w:rsidR="000712C1" w:rsidRPr="000712C1">
                        <w:rPr>
                          <w:lang w:val="el-GR"/>
                        </w:rPr>
                        <w:instrText>_</w:instrText>
                      </w:r>
                      <w:r w:rsidR="000712C1">
                        <w:instrText>dashboard</w:instrText>
                      </w:r>
                      <w:r w:rsidR="000712C1" w:rsidRPr="000712C1">
                        <w:rPr>
                          <w:lang w:val="el-GR"/>
                        </w:rPr>
                        <w:instrText>_</w:instrText>
                      </w:r>
                      <w:r w:rsidR="000712C1">
                        <w:instrText>filter</w:instrText>
                      </w:r>
                      <w:r w:rsidR="000712C1" w:rsidRPr="000712C1">
                        <w:rPr>
                          <w:lang w:val="el-GR"/>
                        </w:rPr>
                        <w:instrText>%22%3</w:instrText>
                      </w:r>
                      <w:r w:rsidR="000712C1">
                        <w:instrText>A</w:instrText>
                      </w:r>
                      <w:r w:rsidR="000712C1" w:rsidRPr="000712C1">
                        <w:rPr>
                          <w:lang w:val="el-GR"/>
                        </w:rPr>
                        <w:instrText>%</w:instrText>
                      </w:r>
                      <w:r w:rsidR="000712C1" w:rsidRPr="000712C1">
                        <w:rPr>
                          <w:lang w:val="el-GR"/>
                        </w:rPr>
                        <w:instrText>22</w:instrText>
                      </w:r>
                      <w:r w:rsidR="000712C1">
                        <w:instrText>upcoming</w:instrText>
                      </w:r>
                      <w:r w:rsidR="000712C1" w:rsidRPr="000712C1">
                        <w:rPr>
                          <w:lang w:val="el-GR"/>
                        </w:rPr>
                        <w:instrText>%22%2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</w:instrText>
                      </w:r>
                      <w:r w:rsidR="000712C1">
                        <w:instrText>action</w:instrText>
                      </w:r>
                      <w:r w:rsidR="000712C1" w:rsidRPr="000712C1">
                        <w:rPr>
                          <w:lang w:val="el-GR"/>
                        </w:rPr>
                        <w:instrText>_</w:instrText>
                      </w:r>
                      <w:r w:rsidR="000712C1">
                        <w:instrText>history</w:instrText>
                      </w:r>
                      <w:r w:rsidR="000712C1" w:rsidRPr="000712C1">
                        <w:rPr>
                          <w:lang w:val="el-GR"/>
                        </w:rPr>
                        <w:instrText>%22%3</w:instrText>
                      </w:r>
                      <w:r w:rsidR="000712C1">
                        <w:instrText>A</w:instrText>
                      </w:r>
                      <w:r w:rsidR="000712C1" w:rsidRPr="000712C1">
                        <w:rPr>
                          <w:lang w:val="el-GR"/>
                        </w:rPr>
                        <w:instrText>%22%5</w:instrText>
                      </w:r>
                      <w:r w:rsidR="000712C1">
                        <w:instrText>b</w:instrText>
                      </w:r>
                      <w:r w:rsidR="000712C1" w:rsidRPr="000712C1">
                        <w:rPr>
                          <w:lang w:val="el-GR"/>
                        </w:rPr>
                        <w:instrText>%7</w:instrText>
                      </w:r>
                      <w:r w:rsidR="000712C1">
                        <w:instrText>B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</w:instrText>
                      </w:r>
                      <w:r w:rsidR="000712C1">
                        <w:instrText>surface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%22%3</w:instrText>
                      </w:r>
                      <w:r w:rsidR="000712C1">
                        <w:instrText>A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</w:instrText>
                      </w:r>
                      <w:r w:rsidR="000712C1">
                        <w:instrText>dashboard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%22%2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</w:instrText>
                      </w:r>
                      <w:r w:rsidR="000712C1">
                        <w:instrText>mechanism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%22%3</w:instrText>
                      </w:r>
                      <w:r w:rsidR="000712C1">
                        <w:instrText>A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</w:instrText>
                      </w:r>
                      <w:r w:rsidR="000712C1">
                        <w:instrText>main</w:instrText>
                      </w:r>
                      <w:r w:rsidR="000712C1" w:rsidRPr="000712C1">
                        <w:rPr>
                          <w:lang w:val="el-GR"/>
                        </w:rPr>
                        <w:instrText>_</w:instrText>
                      </w:r>
                      <w:r w:rsidR="000712C1">
                        <w:instrText>list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%22%2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</w:instrText>
                      </w:r>
                      <w:r w:rsidR="000712C1">
                        <w:instrText>extra</w:instrText>
                      </w:r>
                      <w:r w:rsidR="000712C1" w:rsidRPr="000712C1">
                        <w:rPr>
                          <w:lang w:val="el-GR"/>
                        </w:rPr>
                        <w:instrText>_</w:instrText>
                      </w:r>
                      <w:r w:rsidR="000712C1">
                        <w:instrText>data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C</w:instrText>
                      </w:r>
                      <w:r w:rsidR="000712C1" w:rsidRPr="000712C1">
                        <w:rPr>
                          <w:lang w:val="el-GR"/>
                        </w:rPr>
                        <w:instrText>%22%3</w:instrText>
                      </w:r>
                      <w:r w:rsidR="000712C1">
                        <w:instrText>A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b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d</w:instrText>
                      </w:r>
                      <w:r w:rsidR="000712C1" w:rsidRPr="000712C1">
                        <w:rPr>
                          <w:lang w:val="el-GR"/>
                        </w:rPr>
                        <w:instrText>%7</w:instrText>
                      </w:r>
                      <w:r w:rsidR="000712C1">
                        <w:instrText>D</w:instrText>
                      </w:r>
                      <w:r w:rsidR="000712C1" w:rsidRPr="000712C1">
                        <w:rPr>
                          <w:lang w:val="el-GR"/>
                        </w:rPr>
                        <w:instrText>%5</w:instrText>
                      </w:r>
                      <w:r w:rsidR="000712C1">
                        <w:instrText>d</w:instrText>
                      </w:r>
                      <w:r w:rsidR="000712C1" w:rsidRPr="000712C1">
                        <w:rPr>
                          <w:lang w:val="el-GR"/>
                        </w:rPr>
                        <w:instrText>%22%7</w:instrText>
                      </w:r>
                      <w:r w:rsidR="000712C1">
                        <w:instrText>D</w:instrText>
                      </w:r>
                      <w:r w:rsidR="000712C1" w:rsidRPr="000712C1">
                        <w:rPr>
                          <w:lang w:val="el-GR"/>
                        </w:rPr>
                        <w:instrText xml:space="preserve">" </w:instrText>
                      </w:r>
                      <w:r w:rsidR="000712C1">
                        <w:fldChar w:fldCharType="separate"/>
                      </w:r>
                      <w:proofErr w:type="spellStart"/>
                      <w:r w:rsidR="00A6041A" w:rsidRPr="00D06983">
                        <w:rPr>
                          <w:rStyle w:val="1Char"/>
                          <w:sz w:val="28"/>
                          <w:szCs w:val="28"/>
                          <w:u w:val="single"/>
                        </w:rPr>
                        <w:t>FaceBook</w:t>
                      </w:r>
                      <w:proofErr w:type="spellEnd"/>
                      <w:r w:rsidR="000712C1">
                        <w:rPr>
                          <w:rStyle w:val="1Char"/>
                          <w:sz w:val="28"/>
                          <w:szCs w:val="28"/>
                          <w:u w:val="single"/>
                        </w:rPr>
                        <w:fldChar w:fldCharType="end"/>
                      </w:r>
                    </w:p>
                    <w:p w:rsidR="00A6041A" w:rsidRPr="00A6041A" w:rsidRDefault="00A6041A" w:rsidP="00A6041A">
                      <w:pPr>
                        <w:rPr>
                          <w:rStyle w:val="4n-j"/>
                          <w:b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andara" w:hAnsi="Candara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A2FC219" wp14:editId="75361BAF">
                            <wp:extent cx="1562100" cy="1562100"/>
                            <wp:effectExtent l="0" t="0" r="0" b="0"/>
                            <wp:docPr id="7" name="Εικόνα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R-ekdilosi-epimelitiri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100" cy="156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4A90" w:rsidRPr="003702CA" w:rsidRDefault="00434A90" w:rsidP="00A6041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876300</wp:posOffset>
                </wp:positionV>
                <wp:extent cx="6840855" cy="128397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78" w:rsidRDefault="00A66978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6pt;margin-top:69pt;width:538.65pt;height:10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Pkuw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" o:allowincell="f" filled="f" stroked="f">
                <v:textbox>
                  <w:txbxContent>
                    <w:p w:rsidR="00A66978" w:rsidRDefault="00A66978" w:rsidP="009F583A"/>
                  </w:txbxContent>
                </v:textbox>
                <w10:wrap anchorx="page" anchory="page"/>
              </v:shape>
            </w:pict>
          </mc:Fallback>
        </mc:AlternateContent>
      </w:r>
      <w:r w:rsidR="008F2B1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711200</wp:posOffset>
                </wp:positionV>
                <wp:extent cx="6678295" cy="144589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A66978" w:rsidP="009F583A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300229" cy="1371603"/>
                                  <wp:effectExtent l="19050" t="0" r="5321" b="0"/>
                                  <wp:docPr id="1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0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1duA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" o:allowincell="f" filled="f" stroked="f">
                <v:textbox>
                  <w:txbxContent>
                    <w:p w:rsidR="008F4F61" w:rsidRDefault="00A66978" w:rsidP="009F583A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300229" cy="1371603"/>
                            <wp:effectExtent l="19050" t="0" r="5321" b="0"/>
                            <wp:docPr id="1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B1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127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A66978" w:rsidP="009F583A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236221" cy="1213106"/>
                                  <wp:effectExtent l="19050" t="0" r="0" b="0"/>
                                  <wp:docPr id="2" name="Picture 1" descr="top_border_black_thi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ck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6221" cy="1213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5.4pt;margin-top:625.6pt;width:520.6pt;height:1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y6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" o:allowincell="f" filled="f" stroked="f">
                <v:textbox>
                  <w:txbxContent>
                    <w:p w:rsidR="00A510C0" w:rsidRDefault="00A66978" w:rsidP="009F583A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236221" cy="1213106"/>
                            <wp:effectExtent l="19050" t="0" r="0" b="0"/>
                            <wp:docPr id="2" name="Picture 1" descr="top_border_black_thi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c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6221" cy="1213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0712C1">
      <w:pgSz w:w="12240" w:h="15840"/>
      <w:pgMar w:top="90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18"/>
    <w:rsid w:val="00044BB6"/>
    <w:rsid w:val="000712C1"/>
    <w:rsid w:val="00080CE3"/>
    <w:rsid w:val="001368CB"/>
    <w:rsid w:val="001A3AFB"/>
    <w:rsid w:val="001A6027"/>
    <w:rsid w:val="001D013D"/>
    <w:rsid w:val="00270B3F"/>
    <w:rsid w:val="002E0F5C"/>
    <w:rsid w:val="002F15FA"/>
    <w:rsid w:val="00367BD0"/>
    <w:rsid w:val="003702CA"/>
    <w:rsid w:val="0041075F"/>
    <w:rsid w:val="00416784"/>
    <w:rsid w:val="00434A90"/>
    <w:rsid w:val="00473E12"/>
    <w:rsid w:val="004C468A"/>
    <w:rsid w:val="00554927"/>
    <w:rsid w:val="0057725B"/>
    <w:rsid w:val="00581368"/>
    <w:rsid w:val="005B306C"/>
    <w:rsid w:val="006010BF"/>
    <w:rsid w:val="006178AE"/>
    <w:rsid w:val="00657188"/>
    <w:rsid w:val="006D5E14"/>
    <w:rsid w:val="007365C0"/>
    <w:rsid w:val="007A2811"/>
    <w:rsid w:val="007D71BB"/>
    <w:rsid w:val="008A5DA4"/>
    <w:rsid w:val="008D7C7A"/>
    <w:rsid w:val="008F2B18"/>
    <w:rsid w:val="008F4F61"/>
    <w:rsid w:val="00972061"/>
    <w:rsid w:val="009E126D"/>
    <w:rsid w:val="009F4CB4"/>
    <w:rsid w:val="009F583A"/>
    <w:rsid w:val="00A510C0"/>
    <w:rsid w:val="00A6041A"/>
    <w:rsid w:val="00A66978"/>
    <w:rsid w:val="00A7442E"/>
    <w:rsid w:val="00A77623"/>
    <w:rsid w:val="00AA6438"/>
    <w:rsid w:val="00B12033"/>
    <w:rsid w:val="00B85920"/>
    <w:rsid w:val="00BB6BD8"/>
    <w:rsid w:val="00C04412"/>
    <w:rsid w:val="00D06983"/>
    <w:rsid w:val="00DF3A7F"/>
    <w:rsid w:val="00E647EB"/>
    <w:rsid w:val="00EF309E"/>
    <w:rsid w:val="00F06832"/>
    <w:rsid w:val="00F23DDA"/>
    <w:rsid w:val="00F77444"/>
    <w:rsid w:val="00F840AF"/>
    <w:rsid w:val="00FE5C5D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C9D53-3460-43C2-BDD1-7E0BC1AD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1">
    <w:name w:val="heading 1"/>
    <w:basedOn w:val="a"/>
    <w:next w:val="a"/>
    <w:link w:val="1Char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a"/>
    <w:qFormat/>
    <w:rsid w:val="009F583A"/>
  </w:style>
  <w:style w:type="paragraph" w:customStyle="1" w:styleId="DateTime">
    <w:name w:val="Date &amp; Time"/>
    <w:basedOn w:val="a"/>
    <w:qFormat/>
    <w:rsid w:val="009F583A"/>
    <w:rPr>
      <w:sz w:val="44"/>
      <w:szCs w:val="44"/>
    </w:rPr>
  </w:style>
  <w:style w:type="paragraph" w:customStyle="1" w:styleId="Italic">
    <w:name w:val="Italic"/>
    <w:basedOn w:val="a"/>
    <w:qFormat/>
    <w:rsid w:val="009F583A"/>
    <w:rPr>
      <w:i/>
    </w:rPr>
  </w:style>
  <w:style w:type="character" w:styleId="-">
    <w:name w:val="Hyperlink"/>
    <w:basedOn w:val="a0"/>
    <w:uiPriority w:val="99"/>
    <w:unhideWhenUsed/>
    <w:rsid w:val="003702CA"/>
    <w:rPr>
      <w:color w:val="0000FF" w:themeColor="hyperlink"/>
      <w:u w:val="single"/>
    </w:rPr>
  </w:style>
  <w:style w:type="character" w:customStyle="1" w:styleId="4n-j">
    <w:name w:val="_4n-j"/>
    <w:basedOn w:val="a0"/>
    <w:rsid w:val="00A6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\AppData\Roaming\Microsoft\Templates\&#928;&#961;&#972;&#963;&#954;&#955;&#951;&#963;&#951;%20&#963;&#949;%20&#960;&#940;&#961;&#964;&#965;%20&#948;&#953;&#945;&#954;&#959;&#960;&#974;&#957;%20&#956;&#949;%20&#954;&#972;&#954;&#954;&#953;&#957;&#945;%20&#954;&#945;&#953;%20&#960;&#961;&#940;&#963;&#953;&#957;&#945;%20&#963;&#964;&#959;&#955;&#943;&#948;&#953;&#945;%20(&#917;&#960;&#943;&#963;&#951;&#956;&#959;%20&#963;&#967;&#941;&#948;&#953;&#959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4898F7-5868-4FB9-87EC-BDEE24ED5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Πρόσκληση σε πάρτυ διακοπών με κόκκινα και πράσινα στολίδια (Επίσημο σχέδιο).dotx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keywords/>
  <cp:lastModifiedBy>V</cp:lastModifiedBy>
  <cp:revision>2</cp:revision>
  <cp:lastPrinted>2007-11-09T17:24:00Z</cp:lastPrinted>
  <dcterms:created xsi:type="dcterms:W3CDTF">2017-06-09T10:49:00Z</dcterms:created>
  <dcterms:modified xsi:type="dcterms:W3CDTF">2017-06-09T10:49:00Z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